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46" w:rsidRPr="00C80DDC" w:rsidRDefault="00654446" w:rsidP="00646FDC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</w:p>
    <w:p w:rsidR="00654446" w:rsidRPr="002025F8" w:rsidRDefault="00654446" w:rsidP="00654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5F8">
        <w:rPr>
          <w:rFonts w:ascii="Times New Roman" w:hAnsi="Times New Roman" w:cs="Times New Roman"/>
          <w:b/>
          <w:sz w:val="28"/>
          <w:szCs w:val="28"/>
        </w:rPr>
        <w:t>«</w:t>
      </w:r>
      <w:r w:rsidR="00452C86" w:rsidRPr="002025F8">
        <w:rPr>
          <w:rFonts w:ascii="Times New Roman" w:hAnsi="Times New Roman" w:cs="Times New Roman"/>
          <w:b/>
          <w:sz w:val="28"/>
          <w:szCs w:val="28"/>
        </w:rPr>
        <w:t>Музейная педагогика как средство познавательного и речевого развития дошкольников</w:t>
      </w:r>
      <w:r w:rsidRPr="002025F8">
        <w:rPr>
          <w:rFonts w:ascii="Times New Roman" w:hAnsi="Times New Roman" w:cs="Times New Roman"/>
          <w:b/>
          <w:sz w:val="28"/>
          <w:szCs w:val="28"/>
        </w:rPr>
        <w:t>»</w:t>
      </w:r>
    </w:p>
    <w:p w:rsidR="00654446" w:rsidRPr="00C80DDC" w:rsidRDefault="00654446" w:rsidP="001472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446" w:rsidRPr="002025F8" w:rsidRDefault="00654446" w:rsidP="00202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DC">
        <w:rPr>
          <w:rFonts w:ascii="Times New Roman" w:hAnsi="Times New Roman" w:cs="Times New Roman"/>
          <w:sz w:val="28"/>
          <w:szCs w:val="28"/>
        </w:rPr>
        <w:t xml:space="preserve"> </w:t>
      </w:r>
      <w:r w:rsidRPr="002025F8">
        <w:rPr>
          <w:rFonts w:ascii="Times New Roman" w:hAnsi="Times New Roman" w:cs="Times New Roman"/>
          <w:sz w:val="24"/>
          <w:szCs w:val="24"/>
        </w:rPr>
        <w:t>Подготовил</w:t>
      </w:r>
      <w:r w:rsidR="0013668A" w:rsidRPr="002025F8">
        <w:rPr>
          <w:rFonts w:ascii="Times New Roman" w:hAnsi="Times New Roman" w:cs="Times New Roman"/>
          <w:sz w:val="24"/>
          <w:szCs w:val="24"/>
        </w:rPr>
        <w:t>и: Миридонова Е.И.</w:t>
      </w:r>
    </w:p>
    <w:p w:rsidR="0013668A" w:rsidRPr="002025F8" w:rsidRDefault="002025F8" w:rsidP="00202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5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3668A" w:rsidRPr="002025F8">
        <w:rPr>
          <w:rFonts w:ascii="Times New Roman" w:hAnsi="Times New Roman" w:cs="Times New Roman"/>
          <w:sz w:val="24"/>
          <w:szCs w:val="24"/>
        </w:rPr>
        <w:t>Абдулазизова Р.А.</w:t>
      </w:r>
    </w:p>
    <w:p w:rsidR="0013668A" w:rsidRPr="002025F8" w:rsidRDefault="00654446" w:rsidP="002025F8">
      <w:pPr>
        <w:rPr>
          <w:rFonts w:ascii="Times New Roman" w:hAnsi="Times New Roman" w:cs="Times New Roman"/>
          <w:sz w:val="28"/>
          <w:szCs w:val="28"/>
        </w:rPr>
      </w:pPr>
      <w:r w:rsidRPr="00C80D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3668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52C86" w:rsidRPr="00452C86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старины до наших дней хранит реликвии музей,</w:t>
      </w:r>
    </w:p>
    <w:p w:rsidR="00452C86" w:rsidRPr="00452C86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кто музей сей посещает, тот, несомненно, много знает.</w:t>
      </w:r>
    </w:p>
    <w:p w:rsidR="00452C86" w:rsidRPr="00452C86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Музей - не просто дом, где вещи дышат,</w:t>
      </w:r>
    </w:p>
    <w:p w:rsidR="00452C86" w:rsidRPr="00452C86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Музей - хранитель тайн, всего святого,</w:t>
      </w:r>
    </w:p>
    <w:p w:rsidR="00452C86" w:rsidRPr="00452C86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Биенье сердца каждого услышит,</w:t>
      </w:r>
    </w:p>
    <w:p w:rsidR="00452C86" w:rsidRPr="00452C86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- мост в долину самого родного.</w:t>
      </w:r>
    </w:p>
    <w:p w:rsidR="00452C86" w:rsidRPr="00C912F5" w:rsidRDefault="00452C86" w:rsidP="00C912F5">
      <w:pPr>
        <w:spacing w:after="0" w:line="360" w:lineRule="auto"/>
        <w:ind w:left="57" w:right="5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Анна Леун</w:t>
      </w:r>
    </w:p>
    <w:p w:rsidR="00A838D4" w:rsidRDefault="00A838D4" w:rsidP="0013668A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86" w:rsidRPr="00776E31" w:rsidRDefault="00452C86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"Музейная педагогика"… Сегодня это словосочетание знакомо всем, кто имеет отношение к воспитанию и образованию юного поколения.</w:t>
      </w:r>
    </w:p>
    <w:p w:rsidR="00452C86" w:rsidRPr="00776E31" w:rsidRDefault="00452C86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«музейная педагогика» пришел к нам из Германии, где он появился на рубеже 19-20 вв. С этого времени музей начал осознаваться как учреждение, одной из главных функций которого стала образовательно-воспитательная.</w:t>
      </w:r>
    </w:p>
    <w:p w:rsidR="00A838D4" w:rsidRPr="00776E31" w:rsidRDefault="00C912F5" w:rsidP="0013668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2C86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из распространенных о</w:t>
      </w: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пределений музейной педагогики р</w:t>
      </w:r>
      <w:r w:rsidR="00452C86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ее как область науки, изучающую историю, особенности культурной образовательной деятельности музеев, методы воздействия музеев на различные категории посетителей, взаимодействие музеев с образовательными учреждениями.</w:t>
      </w:r>
    </w:p>
    <w:p w:rsidR="00452C86" w:rsidRPr="00776E31" w:rsidRDefault="00452C86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педагогика в наши дни – одно из известных направлений современной педагогики.</w:t>
      </w:r>
    </w:p>
    <w:p w:rsidR="00452C86" w:rsidRPr="00776E31" w:rsidRDefault="00452C86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hAnsi="Times New Roman" w:cs="Times New Roman"/>
          <w:sz w:val="28"/>
          <w:szCs w:val="28"/>
        </w:rPr>
        <w:t>Во многих дошкольных учреждениях сегодня создаются свои мини - музеи.</w:t>
      </w:r>
    </w:p>
    <w:p w:rsidR="00A838D4" w:rsidRPr="00776E31" w:rsidRDefault="00452C86" w:rsidP="0013668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Принципиальным отличием их от музеев государственного масштаба является то, что с экспонатами не только можно, но и нужно взаимодействовать. В 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и заключается развивающее значение данной технологии.</w:t>
      </w:r>
      <w:r w:rsidR="00C912F5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дошкольнику свойственно познавать мир посредством органов чувств. Ему недостаточно лишь увидеть что-то глазами, он больше и лучше запоминает, когда дотронется до вещи, возьмёт её в руки... Таким образом увеличивается полнота восприятия, прочность запоминания.</w:t>
      </w:r>
    </w:p>
    <w:p w:rsidR="0006078F" w:rsidRPr="00776E31" w:rsidRDefault="00F60327" w:rsidP="0013668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Основной целью музейной педагогики</w:t>
      </w: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создание условий для развития личности путём  включения её в многообразную деятельность музея.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технологии способствует решению многих образовательных задач, в частности, задач речевого и познавательного развития детей.</w:t>
      </w:r>
    </w:p>
    <w:p w:rsidR="00F60327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</w:t>
      </w:r>
      <w:r w:rsidR="0013668A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щая 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музеи, дети 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четкие предст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об окружающих предметах,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назначении, о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присущих им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качествах (цвет, величина, форма)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свойствах (бьется,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ломается, рвется, льется и др.), материалах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</w:t>
      </w:r>
      <w:r w:rsidR="0069715D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изготовлены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327" w:rsidRPr="00776E31" w:rsidRDefault="0013668A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</w:t>
      </w:r>
      <w:r w:rsidR="00C912F5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в музее могут быть собраны экспонаты, которые позволят ребёнку больше узнать о своём и других народах, их быте, искусстве, народном творчестве, костюмах, игрушках, орудиях труда, о вехах истории, о природе и достопримечательностях. Предлагая ребёнку такие экспонаты, мы развиваем в нём познавательные интересы, социальные чувства, а на их основе закладываем основы патриотизма и толерантного отношения к людям других национальностей.</w:t>
      </w:r>
    </w:p>
    <w:p w:rsidR="0006078F" w:rsidRPr="00776E31" w:rsidRDefault="00C912F5" w:rsidP="0013668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дошкольного образовательного учреждения и мини-музеи в группах ведут в меру своих возможностей поисковую и исследовательскую работу в соответствии с воспитательно-образовательными задачами детского сада. </w:t>
      </w:r>
    </w:p>
    <w:p w:rsidR="0069715D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особенность этих элементов развивающей среды – участие в их создании детей и родителей. Дошкольники чувствуют свою причастность к мини-музею: они участвуют в обсуждении его тематики, приносят из дома </w:t>
      </w: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экспонаты, развивая тем самым коммуникативные способности, формируя навыки общения, что, безусловно, важно в развитии детей.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Музейные экспонаты зачастую используются и при составлении описательных рассказов. </w:t>
      </w:r>
    </w:p>
    <w:p w:rsidR="0006078F" w:rsidRPr="00776E31" w:rsidRDefault="00E659B2" w:rsidP="0013668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музее предполагает и включение народного фольклора: загадок, песенок, пословиц, что также благотворно влияет на развитие речи, обогащение и активизацию словарного запаса детей.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деятельность с детьми</w:t>
      </w:r>
      <w:r w:rsidR="00C510C6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музейных экспонатов можно проводить в различной форме: традиционной и нетрадиционной, а также внедряя новые приемы и подходы в развитии дошкольников. Планируя, в любое занятие можно включить музейные экспонаты, или, наоборот, на основе музейного экспоната провести занятия. </w:t>
      </w:r>
      <w:r w:rsidR="00C510C6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наиболее распространенными являются</w:t>
      </w: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приемы: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-беседа,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-экскурсии,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художественной литературы,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-рассматривание картин и иллюстраций,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-театрализованная деятельность,</w:t>
      </w:r>
    </w:p>
    <w:p w:rsidR="00C912F5" w:rsidRPr="00776E31" w:rsidRDefault="00C912F5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-художественно-продуктивная деятельность.</w:t>
      </w:r>
    </w:p>
    <w:p w:rsidR="0034453D" w:rsidRPr="00776E31" w:rsidRDefault="00EE1AAB" w:rsidP="0013668A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 предполагает активность детей, им надо самим догадаться, для чего был нужен и как использовался тот или иной предмет. Работа в музее очень увлекает детей, она естественным образом стимулирует их творческую мысль, укрепляет и развивает познавательные интересы.</w:t>
      </w:r>
    </w:p>
    <w:p w:rsidR="00F60327" w:rsidRPr="00776E31" w:rsidRDefault="00EE1AAB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итоги, хочется отметить, что м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ини-музеи позволяют воспитателям сделать слово «музей» привычным и привлекательным для детей. Экспонаты используются для развития речи, воображения, интеллекта, эмоциональной сферы ребенка. Любой предмет мини-музея может подсказать тему для интересного разговора. На базе мини-музея можно организовать кратковременные выставки. Дошкольники разных групп могут </w:t>
      </w:r>
      <w:r w:rsidR="00F60327"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знакомиться с мини-музеями своих «коллег». При этом в старшей и подготовительной к школе группах экскурсии могут проводить сами ребята.</w:t>
      </w:r>
    </w:p>
    <w:p w:rsidR="00F60327" w:rsidRPr="00776E31" w:rsidRDefault="00F60327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Таким образом, музейная форма представления материала способствует образному познанию, формирует социальную установку, </w:t>
      </w:r>
      <w:r w:rsidRPr="00776E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жизнь всех участников образовательного процесса (детей, родителей и педагогов) более насыщенной и интересной, поднимает культуру воспитанников, развивает их интеллект, дает в руки новый инструмент для познания мира, а для педагогов и родителей является центром сохранения ценностных ориентиров и педагогической культуры.</w:t>
      </w:r>
    </w:p>
    <w:p w:rsidR="00F60327" w:rsidRPr="00776E31" w:rsidRDefault="00F60327" w:rsidP="00C912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DB" w:rsidRPr="003E5759" w:rsidRDefault="003462DB" w:rsidP="003E5759">
      <w:pPr>
        <w:pageBreakBefore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3462DB" w:rsidRPr="003E5759" w:rsidRDefault="003462DB" w:rsidP="003E5759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465" w:rsidRPr="003E5759" w:rsidRDefault="00265465" w:rsidP="003E5759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759">
        <w:rPr>
          <w:rFonts w:ascii="Times New Roman" w:hAnsi="Times New Roman" w:cs="Times New Roman"/>
          <w:sz w:val="28"/>
          <w:szCs w:val="28"/>
          <w:shd w:val="clear" w:color="auto" w:fill="FFFFFF"/>
        </w:rPr>
        <w:t>Белякова Л. М. Музейная педагогика : новый взгляд на образование // Дополнительное образование и воспитание. – 2006 - N 5 - С. 17-21.</w:t>
      </w:r>
    </w:p>
    <w:p w:rsidR="003E5759" w:rsidRPr="003E5759" w:rsidRDefault="003E5759" w:rsidP="003E5759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Музейная педагогика. Из опыта методической работы. / Под ред. А. Н. Морозовой, О. В. Мельниковой. — М. : ТЦ «Сфера», 2006.</w:t>
      </w:r>
    </w:p>
    <w:p w:rsidR="003E5759" w:rsidRPr="003E5759" w:rsidRDefault="003E5759" w:rsidP="003E5759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Столяров Б. А. Музейная педагогика. История, теория, практика. М. : Высшая школа, 2004.</w:t>
      </w:r>
    </w:p>
    <w:p w:rsidR="00265465" w:rsidRPr="00265465" w:rsidRDefault="00265465" w:rsidP="003E5759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Шевкунова Е. «Музей и дети»: педагогический аспект региональной программы // </w:t>
      </w:r>
      <w:r w:rsidRPr="0026546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воспитание. - 2009 - N 4 - С. 59-65.</w:t>
      </w:r>
    </w:p>
    <w:bookmarkEnd w:id="0"/>
    <w:bookmarkEnd w:id="1"/>
    <w:p w:rsidR="00265465" w:rsidRPr="003E5759" w:rsidRDefault="00265465" w:rsidP="003E5759">
      <w:pPr>
        <w:pStyle w:val="a5"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65465" w:rsidRPr="003E5759" w:rsidSect="0088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D4" w:rsidRDefault="00DF0CD4" w:rsidP="00686E33">
      <w:pPr>
        <w:spacing w:after="0" w:line="240" w:lineRule="auto"/>
      </w:pPr>
      <w:r>
        <w:separator/>
      </w:r>
    </w:p>
  </w:endnote>
  <w:endnote w:type="continuationSeparator" w:id="0">
    <w:p w:rsidR="00DF0CD4" w:rsidRDefault="00DF0CD4" w:rsidP="0068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D4" w:rsidRDefault="00DF0CD4" w:rsidP="00686E33">
      <w:pPr>
        <w:spacing w:after="0" w:line="240" w:lineRule="auto"/>
      </w:pPr>
      <w:r>
        <w:separator/>
      </w:r>
    </w:p>
  </w:footnote>
  <w:footnote w:type="continuationSeparator" w:id="0">
    <w:p w:rsidR="00DF0CD4" w:rsidRDefault="00DF0CD4" w:rsidP="0068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81"/>
    <w:multiLevelType w:val="hybridMultilevel"/>
    <w:tmpl w:val="4C6408CA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 w15:restartNumberingAfterBreak="0">
    <w:nsid w:val="0BE73D19"/>
    <w:multiLevelType w:val="hybridMultilevel"/>
    <w:tmpl w:val="749A963C"/>
    <w:lvl w:ilvl="0" w:tplc="041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 w15:restartNumberingAfterBreak="0">
    <w:nsid w:val="11360680"/>
    <w:multiLevelType w:val="multilevel"/>
    <w:tmpl w:val="FB5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3410C"/>
    <w:multiLevelType w:val="hybridMultilevel"/>
    <w:tmpl w:val="407644F6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3B97EB7"/>
    <w:multiLevelType w:val="hybridMultilevel"/>
    <w:tmpl w:val="01E03C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842A3"/>
    <w:multiLevelType w:val="hybridMultilevel"/>
    <w:tmpl w:val="529E0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10720"/>
    <w:multiLevelType w:val="multilevel"/>
    <w:tmpl w:val="25A0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355B3A"/>
    <w:multiLevelType w:val="hybridMultilevel"/>
    <w:tmpl w:val="F6A00340"/>
    <w:lvl w:ilvl="0" w:tplc="041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 w15:restartNumberingAfterBreak="0">
    <w:nsid w:val="717314F6"/>
    <w:multiLevelType w:val="multilevel"/>
    <w:tmpl w:val="9A98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46"/>
    <w:rsid w:val="000370D2"/>
    <w:rsid w:val="0006078F"/>
    <w:rsid w:val="000847E3"/>
    <w:rsid w:val="0008727D"/>
    <w:rsid w:val="000A22AD"/>
    <w:rsid w:val="000B4C14"/>
    <w:rsid w:val="000C5129"/>
    <w:rsid w:val="000E54AD"/>
    <w:rsid w:val="001120DF"/>
    <w:rsid w:val="001169B7"/>
    <w:rsid w:val="0013668A"/>
    <w:rsid w:val="0014720D"/>
    <w:rsid w:val="001502BD"/>
    <w:rsid w:val="001D6D4B"/>
    <w:rsid w:val="001F1CCF"/>
    <w:rsid w:val="002025F8"/>
    <w:rsid w:val="0022507A"/>
    <w:rsid w:val="0023362D"/>
    <w:rsid w:val="00233EC1"/>
    <w:rsid w:val="002414A4"/>
    <w:rsid w:val="0024219A"/>
    <w:rsid w:val="00265465"/>
    <w:rsid w:val="002718AA"/>
    <w:rsid w:val="00284E81"/>
    <w:rsid w:val="002A7D36"/>
    <w:rsid w:val="002D3956"/>
    <w:rsid w:val="00325529"/>
    <w:rsid w:val="00334485"/>
    <w:rsid w:val="0034453D"/>
    <w:rsid w:val="003462DB"/>
    <w:rsid w:val="00353FEC"/>
    <w:rsid w:val="00361968"/>
    <w:rsid w:val="003718DE"/>
    <w:rsid w:val="003848A8"/>
    <w:rsid w:val="003C0CCC"/>
    <w:rsid w:val="003C18B4"/>
    <w:rsid w:val="003E185F"/>
    <w:rsid w:val="003E5759"/>
    <w:rsid w:val="00411626"/>
    <w:rsid w:val="0044753A"/>
    <w:rsid w:val="00452C86"/>
    <w:rsid w:val="00465B9C"/>
    <w:rsid w:val="00476267"/>
    <w:rsid w:val="004779CC"/>
    <w:rsid w:val="00477B52"/>
    <w:rsid w:val="004C0BE5"/>
    <w:rsid w:val="004C20EB"/>
    <w:rsid w:val="004D7699"/>
    <w:rsid w:val="005034A5"/>
    <w:rsid w:val="0054784F"/>
    <w:rsid w:val="005519EC"/>
    <w:rsid w:val="005A51B6"/>
    <w:rsid w:val="005C2F75"/>
    <w:rsid w:val="005E6F99"/>
    <w:rsid w:val="005E76CB"/>
    <w:rsid w:val="00646FDC"/>
    <w:rsid w:val="00654446"/>
    <w:rsid w:val="00686E33"/>
    <w:rsid w:val="0069715D"/>
    <w:rsid w:val="006A6834"/>
    <w:rsid w:val="006C1227"/>
    <w:rsid w:val="006C4A49"/>
    <w:rsid w:val="006C68AB"/>
    <w:rsid w:val="006F0734"/>
    <w:rsid w:val="00701B69"/>
    <w:rsid w:val="007267D4"/>
    <w:rsid w:val="00741C41"/>
    <w:rsid w:val="00765835"/>
    <w:rsid w:val="00776E31"/>
    <w:rsid w:val="00783814"/>
    <w:rsid w:val="007B5E8A"/>
    <w:rsid w:val="007F3D25"/>
    <w:rsid w:val="008157D9"/>
    <w:rsid w:val="008166A4"/>
    <w:rsid w:val="00866A38"/>
    <w:rsid w:val="00883DE2"/>
    <w:rsid w:val="008854F9"/>
    <w:rsid w:val="008A3D2F"/>
    <w:rsid w:val="008E7E62"/>
    <w:rsid w:val="008E7F47"/>
    <w:rsid w:val="00923B85"/>
    <w:rsid w:val="0092509C"/>
    <w:rsid w:val="0094404D"/>
    <w:rsid w:val="00982D9F"/>
    <w:rsid w:val="00985733"/>
    <w:rsid w:val="009957EA"/>
    <w:rsid w:val="009A1106"/>
    <w:rsid w:val="009E685C"/>
    <w:rsid w:val="00A32458"/>
    <w:rsid w:val="00A838D4"/>
    <w:rsid w:val="00AB4C92"/>
    <w:rsid w:val="00AD1DA8"/>
    <w:rsid w:val="00B30E1D"/>
    <w:rsid w:val="00B61745"/>
    <w:rsid w:val="00C07C40"/>
    <w:rsid w:val="00C2040E"/>
    <w:rsid w:val="00C31E94"/>
    <w:rsid w:val="00C510C6"/>
    <w:rsid w:val="00C80DDC"/>
    <w:rsid w:val="00C912F5"/>
    <w:rsid w:val="00CA3D89"/>
    <w:rsid w:val="00CB0126"/>
    <w:rsid w:val="00D225F7"/>
    <w:rsid w:val="00DC56B7"/>
    <w:rsid w:val="00DD7650"/>
    <w:rsid w:val="00DF0CD4"/>
    <w:rsid w:val="00E064E0"/>
    <w:rsid w:val="00E14E4D"/>
    <w:rsid w:val="00E32792"/>
    <w:rsid w:val="00E34234"/>
    <w:rsid w:val="00E56A35"/>
    <w:rsid w:val="00E659B2"/>
    <w:rsid w:val="00E77581"/>
    <w:rsid w:val="00E841F6"/>
    <w:rsid w:val="00EA3D5F"/>
    <w:rsid w:val="00EB79F2"/>
    <w:rsid w:val="00EC774D"/>
    <w:rsid w:val="00EE1AAB"/>
    <w:rsid w:val="00EF777E"/>
    <w:rsid w:val="00F07F0C"/>
    <w:rsid w:val="00F47566"/>
    <w:rsid w:val="00F60327"/>
    <w:rsid w:val="00F915B1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14A7"/>
  <w15:docId w15:val="{E9A465AA-B743-104A-B922-0B8B7EBD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uiPriority w:val="2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c0">
    <w:name w:val="c0"/>
    <w:basedOn w:val="a"/>
    <w:rsid w:val="0065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4446"/>
  </w:style>
  <w:style w:type="paragraph" w:styleId="a9">
    <w:name w:val="Balloon Text"/>
    <w:basedOn w:val="a"/>
    <w:link w:val="aa"/>
    <w:uiPriority w:val="99"/>
    <w:semiHidden/>
    <w:unhideWhenUsed/>
    <w:rsid w:val="0065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446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5E76CB"/>
  </w:style>
  <w:style w:type="character" w:customStyle="1" w:styleId="c15">
    <w:name w:val="c15"/>
    <w:basedOn w:val="a0"/>
    <w:rsid w:val="001D6D4B"/>
  </w:style>
  <w:style w:type="character" w:customStyle="1" w:styleId="c23">
    <w:name w:val="c23"/>
    <w:basedOn w:val="a0"/>
    <w:rsid w:val="001D6D4B"/>
  </w:style>
  <w:style w:type="paragraph" w:styleId="ab">
    <w:name w:val="header"/>
    <w:basedOn w:val="a"/>
    <w:link w:val="ac"/>
    <w:uiPriority w:val="99"/>
    <w:semiHidden/>
    <w:unhideWhenUsed/>
    <w:rsid w:val="0068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86E33"/>
  </w:style>
  <w:style w:type="paragraph" w:styleId="ad">
    <w:name w:val="footer"/>
    <w:basedOn w:val="a"/>
    <w:link w:val="ae"/>
    <w:uiPriority w:val="99"/>
    <w:semiHidden/>
    <w:unhideWhenUsed/>
    <w:rsid w:val="0068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86E33"/>
  </w:style>
  <w:style w:type="paragraph" w:customStyle="1" w:styleId="c66">
    <w:name w:val="c66"/>
    <w:basedOn w:val="a"/>
    <w:rsid w:val="0088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Екатерина</cp:lastModifiedBy>
  <cp:revision>6</cp:revision>
  <dcterms:created xsi:type="dcterms:W3CDTF">2025-01-16T17:59:00Z</dcterms:created>
  <dcterms:modified xsi:type="dcterms:W3CDTF">2025-04-20T17:23:00Z</dcterms:modified>
</cp:coreProperties>
</file>